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FA048" w14:textId="6DF30031" w:rsidR="00D4113B" w:rsidRPr="00D4113B" w:rsidRDefault="00D4113B" w:rsidP="00D4113B">
      <w:pPr>
        <w:spacing w:before="100" w:beforeAutospacing="1" w:after="100" w:afterAutospacing="1" w:line="240" w:lineRule="auto"/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</w:pPr>
      <w:r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>The following</w:t>
      </w:r>
      <w:r w:rsidRPr="00D4113B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 xml:space="preserve"> things</w:t>
      </w:r>
      <w:r w:rsidR="00C84AE0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 xml:space="preserve"> </w:t>
      </w:r>
      <w:r w:rsidRPr="00D4113B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>are not allowed even if the individual has a solicitors license. </w:t>
      </w:r>
    </w:p>
    <w:p w14:paraId="0284D2FC" w14:textId="77777777" w:rsidR="00D4113B" w:rsidRPr="00D4113B" w:rsidRDefault="00D4113B" w:rsidP="00D4113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Knocking when there is a no soliciting sign</w:t>
      </w:r>
    </w:p>
    <w:p w14:paraId="32096D3A" w14:textId="74BF9B35" w:rsidR="00D4113B" w:rsidRPr="00D4113B" w:rsidRDefault="00D4113B" w:rsidP="00D4113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Soliciting without a copy of the license</w:t>
      </w:r>
    </w:p>
    <w:p w14:paraId="3EA7ED71" w14:textId="77777777" w:rsidR="00292A99" w:rsidRDefault="00D4113B" w:rsidP="00D4113B">
      <w:pPr>
        <w:spacing w:before="100" w:beforeAutospacing="1" w:after="100" w:afterAutospacing="1" w:line="240" w:lineRule="auto"/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>The best course of action when an individual cannot provide a copy of the license or is knocking when there is a sign is to call Johnstown Police Department so they can contact that person and perhaps issue a citation. </w:t>
      </w:r>
    </w:p>
    <w:p w14:paraId="320EA4FB" w14:textId="59CDB103" w:rsidR="00D4113B" w:rsidRPr="00D4113B" w:rsidRDefault="007E002C" w:rsidP="00D4113B">
      <w:pPr>
        <w:spacing w:before="100" w:beforeAutospacing="1" w:after="100" w:afterAutospacing="1" w:line="240" w:lineRule="auto"/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</w:pPr>
      <w:r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>Below is</w:t>
      </w:r>
      <w:r w:rsidR="00D4113B" w:rsidRPr="00D4113B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 xml:space="preserve"> a list of all the businesses who have active solicitors’ licenses</w:t>
      </w:r>
      <w:r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 xml:space="preserve"> (April 2026)</w:t>
      </w:r>
      <w:r w:rsidR="00D4113B" w:rsidRPr="00D4113B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>, there are a lot as the licenses are issued for a year from issue so many of these businesses are due to the hail event last year. </w:t>
      </w:r>
    </w:p>
    <w:p w14:paraId="76DBEDCC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Skyline Windows</w:t>
      </w:r>
    </w:p>
    <w:p w14:paraId="6E3EA949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Advanced Exteriors</w:t>
      </w:r>
    </w:p>
    <w:p w14:paraId="74F15139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All Exterior Solutions</w:t>
      </w:r>
    </w:p>
    <w:p w14:paraId="68C5F3B6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All Roofing and Exteriors Colorado</w:t>
      </w:r>
    </w:p>
    <w:p w14:paraId="0D237EA3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American Auto Hail Repair</w:t>
      </w:r>
    </w:p>
    <w:p w14:paraId="25BDEDD0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American Heating and Air</w:t>
      </w:r>
    </w:p>
    <w:p w14:paraId="0258F9B1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Apex Roofing</w:t>
      </w:r>
    </w:p>
    <w:p w14:paraId="2A6FA676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Apricot Solar</w:t>
      </w:r>
    </w:p>
    <w:p w14:paraId="1851C853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Assurance Contractors</w:t>
      </w:r>
    </w:p>
    <w:p w14:paraId="147EDF43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Auto Restorations</w:t>
      </w:r>
    </w:p>
    <w:p w14:paraId="6247CF46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Blue Ox Exteriors</w:t>
      </w:r>
    </w:p>
    <w:p w14:paraId="77E7AAA2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Claims and Construction Management Group</w:t>
      </w:r>
    </w:p>
    <w:p w14:paraId="0D8A12DF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Colorado Preferred Roofing</w:t>
      </w:r>
    </w:p>
    <w:p w14:paraId="0502BED2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Comcast</w:t>
      </w:r>
    </w:p>
    <w:p w14:paraId="555F2E8B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Core Roofing and Solar</w:t>
      </w:r>
    </w:p>
    <w:p w14:paraId="3F896370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Cosco Fire Protection</w:t>
      </w:r>
    </w:p>
    <w:p w14:paraId="14B88A78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Custom Exteriors LLC</w:t>
      </w:r>
    </w:p>
    <w:p w14:paraId="06A4DBB7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Ecoshield Pest Solutions</w:t>
      </w:r>
    </w:p>
    <w:p w14:paraId="7D8D9ED8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Excel Roofing</w:t>
      </w:r>
    </w:p>
    <w:p w14:paraId="3D13BA7B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Finest Auto Hail Repair</w:t>
      </w:r>
    </w:p>
    <w:p w14:paraId="38E5DDD2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Gates Enterprises</w:t>
      </w:r>
    </w:p>
    <w:p w14:paraId="657B92A9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Highroad Roofing</w:t>
      </w:r>
    </w:p>
    <w:p w14:paraId="50B64146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Infinity Restoration</w:t>
      </w:r>
    </w:p>
    <w:p w14:paraId="7AF2F923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Integrity Gutter Services</w:t>
      </w:r>
    </w:p>
    <w:p w14:paraId="564CA455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Interstate Roofing</w:t>
      </w:r>
    </w:p>
    <w:p w14:paraId="55492B04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Iron Bull Roofing</w:t>
      </w:r>
    </w:p>
    <w:p w14:paraId="730425FF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Jack the Roofer</w:t>
      </w:r>
    </w:p>
    <w:p w14:paraId="013296E9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JR &amp; Co</w:t>
      </w:r>
    </w:p>
    <w:p w14:paraId="0CD41215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Keystone Roofing</w:t>
      </w:r>
    </w:p>
    <w:p w14:paraId="3EC67444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Kings Roofing</w:t>
      </w:r>
    </w:p>
    <w:p w14:paraId="5E67225D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Legacy Roofers</w:t>
      </w:r>
    </w:p>
    <w:p w14:paraId="359E4139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Lifetime Windows and Siding</w:t>
      </w:r>
    </w:p>
    <w:p w14:paraId="1338EFB7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Lotus Roofing Exteriors and Insulation</w:t>
      </w:r>
    </w:p>
    <w:p w14:paraId="0A510850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McIntire Roofing</w:t>
      </w:r>
    </w:p>
    <w:p w14:paraId="61B8ADD1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Mission Restoration</w:t>
      </w:r>
    </w:p>
    <w:p w14:paraId="04F11314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Precision Exteriors Restoration</w:t>
      </w:r>
    </w:p>
    <w:p w14:paraId="2F75AC2D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Pricle Roofing and Construction</w:t>
      </w:r>
    </w:p>
    <w:p w14:paraId="505AFFE1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Pride Roofing</w:t>
      </w:r>
    </w:p>
    <w:p w14:paraId="4E174A28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Pride Roofing and Solar</w:t>
      </w:r>
    </w:p>
    <w:p w14:paraId="6E84BE30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lastRenderedPageBreak/>
        <w:t>Ready Roofer</w:t>
      </w:r>
    </w:p>
    <w:p w14:paraId="75813996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Reflection Windows and Doors</w:t>
      </w:r>
    </w:p>
    <w:p w14:paraId="798B1CF6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ReRoof America</w:t>
      </w:r>
    </w:p>
    <w:p w14:paraId="68E2F1BD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Rocky Mountain Roofing and Restoration</w:t>
      </w:r>
    </w:p>
    <w:p w14:paraId="6560E0E9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Smart Home Pros</w:t>
      </w:r>
    </w:p>
    <w:p w14:paraId="50A13125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Storm Solutions Roofing</w:t>
      </w:r>
    </w:p>
    <w:p w14:paraId="52E744DD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T Bare Roofing</w:t>
      </w:r>
    </w:p>
    <w:p w14:paraId="0D49A5C2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TreeLine Roofing and Construction</w:t>
      </w:r>
    </w:p>
    <w:p w14:paraId="5D68C44A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Ultimate Dent Removal</w:t>
      </w:r>
    </w:p>
    <w:p w14:paraId="173F294C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Up Top Roofing</w:t>
      </w:r>
    </w:p>
    <w:p w14:paraId="6D1FF6FD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Valor Roof and Solar</w:t>
      </w:r>
    </w:p>
    <w:p w14:paraId="7E533274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Vertical Roofing</w:t>
      </w:r>
    </w:p>
    <w:p w14:paraId="58C39795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Weatherguard Roofing and Restoration</w:t>
      </w:r>
    </w:p>
    <w:p w14:paraId="629B0A51" w14:textId="77777777" w:rsidR="00D4113B" w:rsidRPr="00D4113B" w:rsidRDefault="00D4113B" w:rsidP="00D4113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eastAsia="Times New Roman" w:hAnsi="Aptos" w:cs="Times New Roman"/>
          <w:color w:val="212121"/>
          <w:kern w:val="0"/>
          <w:sz w:val="20"/>
          <w:szCs w:val="20"/>
          <w14:ligatures w14:val="none"/>
        </w:rPr>
        <w:t>Xfinity</w:t>
      </w:r>
    </w:p>
    <w:p w14:paraId="70E7A16F" w14:textId="77777777" w:rsidR="00D4113B" w:rsidRPr="00D4113B" w:rsidRDefault="00D4113B" w:rsidP="00D4113B">
      <w:pPr>
        <w:spacing w:before="100" w:beforeAutospacing="1" w:after="100" w:afterAutospacing="1" w:line="240" w:lineRule="auto"/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</w:pPr>
      <w:r w:rsidRPr="00D4113B">
        <w:rPr>
          <w:rFonts w:ascii="Aptos" w:hAnsi="Aptos" w:cs="Times New Roman"/>
          <w:color w:val="212121"/>
          <w:kern w:val="0"/>
          <w:sz w:val="20"/>
          <w:szCs w:val="20"/>
          <w14:ligatures w14:val="none"/>
        </w:rPr>
        <w:t> </w:t>
      </w:r>
    </w:p>
    <w:p w14:paraId="012921A1" w14:textId="77777777" w:rsidR="00D4113B" w:rsidRPr="00D4113B" w:rsidRDefault="00D4113B" w:rsidP="00D4113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FB8B7B8" w14:textId="77777777" w:rsidR="00D4113B" w:rsidRDefault="00D4113B"/>
    <w:sectPr w:rsidR="00D411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C174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5B5EF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13523377">
    <w:abstractNumId w:val="0"/>
  </w:num>
  <w:num w:numId="2" w16cid:durableId="214391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13B"/>
    <w:rsid w:val="00292A99"/>
    <w:rsid w:val="002D2209"/>
    <w:rsid w:val="007E002C"/>
    <w:rsid w:val="00C84AE0"/>
    <w:rsid w:val="00D4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FE54E5"/>
  <w15:chartTrackingRefBased/>
  <w15:docId w15:val="{A69E654D-FE4F-274F-B501-B9D60F5DC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11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11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11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11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11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11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11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11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11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1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11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11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11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11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11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11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11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11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11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11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11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11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11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11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11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11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11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11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113B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D4113B"/>
  </w:style>
  <w:style w:type="paragraph" w:customStyle="1" w:styleId="m7856533128452053146msolistparagraph">
    <w:name w:val="m_7856533128452053146msolistparagraph"/>
    <w:basedOn w:val="Normal"/>
    <w:rsid w:val="00D4113B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2026-04-12T15:55:00Z</dcterms:created>
  <dcterms:modified xsi:type="dcterms:W3CDTF">2026-04-12T15:55:00Z</dcterms:modified>
</cp:coreProperties>
</file>